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76ABB" w14:textId="77777777" w:rsidR="00E01141" w:rsidRPr="001F602D" w:rsidRDefault="00E01141" w:rsidP="00E01141">
      <w:pPr>
        <w:pStyle w:val="Geenafstand"/>
        <w:ind w:left="4320"/>
        <w:rPr>
          <w:rFonts w:ascii="Arial" w:hAnsi="Arial" w:cs="Arial"/>
          <w:sz w:val="20"/>
          <w:szCs w:val="20"/>
        </w:rPr>
      </w:pPr>
      <w:r w:rsidRPr="001F602D">
        <w:rPr>
          <w:rFonts w:ascii="Arial" w:hAnsi="Arial" w:cs="Arial"/>
          <w:sz w:val="20"/>
          <w:szCs w:val="20"/>
        </w:rPr>
        <w:t>Aan de ouder(s)/verzorger(s) van de leerlingen</w:t>
      </w:r>
    </w:p>
    <w:p w14:paraId="69B65482" w14:textId="77777777" w:rsidR="00E01141" w:rsidRPr="001F602D" w:rsidRDefault="00E01141" w:rsidP="00E01141">
      <w:pPr>
        <w:pStyle w:val="Geenafstand"/>
        <w:ind w:left="3540" w:firstLine="708"/>
        <w:rPr>
          <w:rFonts w:ascii="Arial" w:hAnsi="Arial" w:cs="Arial"/>
          <w:sz w:val="20"/>
          <w:szCs w:val="20"/>
        </w:rPr>
      </w:pPr>
      <w:r>
        <w:rPr>
          <w:rFonts w:ascii="Arial" w:hAnsi="Arial" w:cs="Arial"/>
          <w:sz w:val="20"/>
          <w:szCs w:val="20"/>
        </w:rPr>
        <w:t xml:space="preserve"> </w:t>
      </w:r>
      <w:r w:rsidRPr="001F602D">
        <w:rPr>
          <w:rFonts w:ascii="Arial" w:hAnsi="Arial" w:cs="Arial"/>
          <w:sz w:val="20"/>
          <w:szCs w:val="20"/>
        </w:rPr>
        <w:t>van de scholen van Lauwers en Eems</w:t>
      </w:r>
    </w:p>
    <w:p w14:paraId="12D4F17F" w14:textId="77777777" w:rsidR="00E01141" w:rsidRPr="001F602D" w:rsidRDefault="00E01141" w:rsidP="00E01141">
      <w:pPr>
        <w:pStyle w:val="Geenafstand"/>
        <w:rPr>
          <w:rFonts w:ascii="Arial" w:hAnsi="Arial" w:cs="Arial"/>
          <w:sz w:val="20"/>
          <w:szCs w:val="20"/>
        </w:rPr>
      </w:pPr>
    </w:p>
    <w:p w14:paraId="0E4148B1" w14:textId="77777777" w:rsidR="00E01141" w:rsidRPr="001F602D" w:rsidRDefault="00E01141" w:rsidP="00E01141">
      <w:pPr>
        <w:pStyle w:val="Geenafstand"/>
        <w:rPr>
          <w:rFonts w:ascii="Arial" w:hAnsi="Arial" w:cs="Arial"/>
          <w:sz w:val="20"/>
          <w:szCs w:val="20"/>
        </w:rPr>
      </w:pPr>
    </w:p>
    <w:p w14:paraId="798E6093" w14:textId="77777777" w:rsidR="00E01141" w:rsidRPr="001F602D" w:rsidRDefault="00E01141" w:rsidP="00E01141">
      <w:pPr>
        <w:pStyle w:val="Geenafstand"/>
        <w:rPr>
          <w:rFonts w:ascii="Arial" w:hAnsi="Arial" w:cs="Arial"/>
          <w:sz w:val="20"/>
          <w:szCs w:val="20"/>
        </w:rPr>
      </w:pPr>
    </w:p>
    <w:p w14:paraId="661BE308" w14:textId="77777777" w:rsidR="00E01141" w:rsidRPr="001F602D" w:rsidRDefault="00E01141" w:rsidP="00E01141">
      <w:pPr>
        <w:pStyle w:val="Geenafstand"/>
        <w:rPr>
          <w:rFonts w:ascii="Arial" w:hAnsi="Arial" w:cs="Arial"/>
          <w:sz w:val="20"/>
          <w:szCs w:val="20"/>
        </w:rPr>
      </w:pPr>
    </w:p>
    <w:p w14:paraId="56E19F05" w14:textId="77777777" w:rsidR="00E01141" w:rsidRPr="001F602D" w:rsidRDefault="00E01141" w:rsidP="00E01141">
      <w:pPr>
        <w:pStyle w:val="Geenafstand"/>
        <w:rPr>
          <w:rFonts w:ascii="Arial" w:hAnsi="Arial" w:cs="Arial"/>
          <w:sz w:val="20"/>
          <w:szCs w:val="20"/>
        </w:rPr>
      </w:pPr>
      <w:r w:rsidRPr="001F602D">
        <w:rPr>
          <w:rFonts w:ascii="Arial" w:hAnsi="Arial" w:cs="Arial"/>
          <w:sz w:val="20"/>
          <w:szCs w:val="20"/>
        </w:rPr>
        <w:t>Warffum, 05 juni 2020</w:t>
      </w:r>
    </w:p>
    <w:p w14:paraId="289E58FC" w14:textId="77777777" w:rsidR="00E01141" w:rsidRPr="001F602D" w:rsidRDefault="00E01141" w:rsidP="00E01141">
      <w:pPr>
        <w:pStyle w:val="Geenafstand"/>
        <w:rPr>
          <w:rFonts w:ascii="Arial" w:hAnsi="Arial" w:cs="Arial"/>
          <w:sz w:val="20"/>
          <w:szCs w:val="20"/>
        </w:rPr>
      </w:pPr>
    </w:p>
    <w:p w14:paraId="5DC8910A" w14:textId="77777777" w:rsidR="00E01141" w:rsidRDefault="00E01141" w:rsidP="00E01141">
      <w:pPr>
        <w:pStyle w:val="Geenafstand"/>
      </w:pPr>
    </w:p>
    <w:p w14:paraId="72711023" w14:textId="77777777" w:rsidR="00E01141" w:rsidRPr="001F602D" w:rsidRDefault="00E01141" w:rsidP="00E01141">
      <w:pPr>
        <w:pStyle w:val="Normaalweb"/>
        <w:rPr>
          <w:rFonts w:ascii="Arial" w:hAnsi="Arial" w:cs="Arial"/>
          <w:color w:val="000000"/>
          <w:sz w:val="20"/>
          <w:szCs w:val="20"/>
        </w:rPr>
      </w:pPr>
      <w:r w:rsidRPr="001F602D">
        <w:rPr>
          <w:rFonts w:ascii="Arial" w:hAnsi="Arial" w:cs="Arial"/>
          <w:color w:val="000000"/>
          <w:sz w:val="20"/>
          <w:szCs w:val="20"/>
        </w:rPr>
        <w:t>Beste ouder(s)/verzorger(s),</w:t>
      </w:r>
    </w:p>
    <w:p w14:paraId="7684F0F1" w14:textId="77777777" w:rsidR="00E01141" w:rsidRPr="001F602D" w:rsidRDefault="00E01141" w:rsidP="00E01141">
      <w:pPr>
        <w:pStyle w:val="Normaalweb"/>
        <w:rPr>
          <w:rFonts w:ascii="Arial" w:hAnsi="Arial" w:cs="Arial"/>
          <w:color w:val="000000"/>
          <w:sz w:val="20"/>
          <w:szCs w:val="20"/>
        </w:rPr>
      </w:pPr>
      <w:r w:rsidRPr="001F602D">
        <w:rPr>
          <w:rFonts w:ascii="Arial" w:hAnsi="Arial" w:cs="Arial"/>
          <w:color w:val="000000"/>
          <w:sz w:val="20"/>
          <w:szCs w:val="20"/>
        </w:rPr>
        <w:t>Ongetwijfeld heeft u het nieuws gehoord dat maandag 8 juni alle leerlingen weer welkom zijn op de basisscholen. Dat is opnieuw een verheugend bericht. Uiteraard gelden er nog bijzondere regels. Maar die verschillen niet heel erg van de voorschriften die er waren tijdens periode van de gedeeltelijke opening van de scholen. Toch zal elke school nogmaals de opgestelde voorschriften van het RIVM en het ministerie van OCW praktisch vertalen naar de eigen situatie.</w:t>
      </w:r>
    </w:p>
    <w:p w14:paraId="651C52D9" w14:textId="77777777" w:rsidR="00E01141" w:rsidRPr="001F602D" w:rsidRDefault="00E01141" w:rsidP="00E01141">
      <w:pPr>
        <w:pStyle w:val="Normaalweb"/>
        <w:rPr>
          <w:rFonts w:ascii="Arial" w:hAnsi="Arial" w:cs="Arial"/>
          <w:color w:val="000000"/>
          <w:sz w:val="20"/>
          <w:szCs w:val="20"/>
        </w:rPr>
      </w:pPr>
      <w:r w:rsidRPr="001F602D">
        <w:rPr>
          <w:rFonts w:ascii="Arial" w:hAnsi="Arial" w:cs="Arial"/>
          <w:color w:val="000000"/>
          <w:sz w:val="20"/>
          <w:szCs w:val="20"/>
        </w:rPr>
        <w:t>Het is te hopen dat we na de zomervakantie kunnen beginnen, zoals we het schooljaar straks zullen afsluiten. Mocht dat niet het geval zijn, dan kunt u ervan uitgaan dat we u daarover tijdig berichten</w:t>
      </w:r>
    </w:p>
    <w:p w14:paraId="0AA32E12" w14:textId="77777777" w:rsidR="00E01141" w:rsidRPr="001F602D" w:rsidRDefault="00E01141" w:rsidP="00E01141">
      <w:pPr>
        <w:pStyle w:val="Normaalweb"/>
        <w:rPr>
          <w:rFonts w:ascii="Arial" w:hAnsi="Arial" w:cs="Arial"/>
          <w:color w:val="000000"/>
          <w:sz w:val="20"/>
          <w:szCs w:val="20"/>
        </w:rPr>
      </w:pPr>
      <w:r w:rsidRPr="001F602D">
        <w:rPr>
          <w:rFonts w:ascii="Arial" w:hAnsi="Arial" w:cs="Arial"/>
          <w:color w:val="000000"/>
          <w:sz w:val="20"/>
          <w:szCs w:val="20"/>
        </w:rPr>
        <w:t>Voor dit moment hopen we u voldoende te hebben geïnformeerd en vragen nogmaals om uw begrip in deze bijzondere tijd. Als er aanleiding voor is dan nemen we contact met u op.</w:t>
      </w:r>
    </w:p>
    <w:p w14:paraId="312B16D9" w14:textId="77777777" w:rsidR="00E01141" w:rsidRPr="001F602D" w:rsidRDefault="00E01141" w:rsidP="00E01141">
      <w:pPr>
        <w:pStyle w:val="Normaalweb"/>
        <w:rPr>
          <w:rFonts w:ascii="Arial" w:hAnsi="Arial" w:cs="Arial"/>
          <w:color w:val="000000"/>
          <w:sz w:val="20"/>
          <w:szCs w:val="20"/>
        </w:rPr>
      </w:pPr>
      <w:r w:rsidRPr="001F602D">
        <w:rPr>
          <w:rFonts w:ascii="Arial" w:hAnsi="Arial" w:cs="Arial"/>
          <w:color w:val="000000"/>
          <w:sz w:val="20"/>
          <w:szCs w:val="20"/>
        </w:rPr>
        <w:t>Mocht u nog vragen hebben dan kunt u terecht bij de schoolleiding.</w:t>
      </w:r>
    </w:p>
    <w:p w14:paraId="5D18400C" w14:textId="77777777" w:rsidR="00E01141" w:rsidRPr="001F602D" w:rsidRDefault="00E01141" w:rsidP="00E01141">
      <w:pPr>
        <w:pStyle w:val="Normaalweb"/>
        <w:rPr>
          <w:rFonts w:ascii="Arial" w:hAnsi="Arial" w:cs="Arial"/>
          <w:color w:val="000000"/>
          <w:sz w:val="20"/>
          <w:szCs w:val="20"/>
        </w:rPr>
      </w:pPr>
      <w:r w:rsidRPr="001F602D">
        <w:rPr>
          <w:rFonts w:ascii="Arial" w:hAnsi="Arial" w:cs="Arial"/>
          <w:color w:val="000000"/>
          <w:sz w:val="20"/>
          <w:szCs w:val="20"/>
        </w:rPr>
        <w:t>Met vriendelijke groeten,</w:t>
      </w:r>
    </w:p>
    <w:p w14:paraId="065DF590" w14:textId="77777777" w:rsidR="00E01141" w:rsidRPr="001F602D" w:rsidRDefault="00E01141" w:rsidP="00E01141">
      <w:pPr>
        <w:pStyle w:val="Normaalweb"/>
        <w:rPr>
          <w:rFonts w:ascii="Arial" w:hAnsi="Arial" w:cs="Arial"/>
          <w:color w:val="000000"/>
          <w:sz w:val="20"/>
          <w:szCs w:val="20"/>
        </w:rPr>
      </w:pPr>
      <w:r w:rsidRPr="001F602D">
        <w:rPr>
          <w:rFonts w:ascii="Arial" w:hAnsi="Arial" w:cs="Arial"/>
          <w:color w:val="000000"/>
          <w:sz w:val="20"/>
          <w:szCs w:val="20"/>
        </w:rPr>
        <w:t>dhr. drs. A. Fickweiler</w:t>
      </w:r>
    </w:p>
    <w:p w14:paraId="5DA249B0" w14:textId="77777777" w:rsidR="00E01141" w:rsidRPr="001F602D" w:rsidRDefault="00E01141" w:rsidP="00E01141">
      <w:pPr>
        <w:pStyle w:val="Normaalweb"/>
        <w:rPr>
          <w:rFonts w:ascii="Arial" w:hAnsi="Arial" w:cs="Arial"/>
          <w:color w:val="000000"/>
          <w:sz w:val="20"/>
          <w:szCs w:val="20"/>
        </w:rPr>
      </w:pPr>
      <w:r w:rsidRPr="001F602D">
        <w:rPr>
          <w:rFonts w:ascii="Arial" w:hAnsi="Arial" w:cs="Arial"/>
          <w:color w:val="000000"/>
          <w:sz w:val="20"/>
          <w:szCs w:val="20"/>
        </w:rPr>
        <w:t>Directeur-bestuurder PO Lauwers en Eems</w:t>
      </w:r>
      <w:bookmarkStart w:id="0" w:name="_GoBack"/>
      <w:bookmarkEnd w:id="0"/>
    </w:p>
    <w:sectPr w:rsidR="00E01141" w:rsidRPr="001F602D" w:rsidSect="000F6945">
      <w:headerReference w:type="even" r:id="rId11"/>
      <w:headerReference w:type="default" r:id="rId12"/>
      <w:footerReference w:type="even" r:id="rId13"/>
      <w:footerReference w:type="default" r:id="rId14"/>
      <w:headerReference w:type="first" r:id="rId15"/>
      <w:footerReference w:type="first" r:id="rId16"/>
      <w:pgSz w:w="11900" w:h="16840"/>
      <w:pgMar w:top="3402" w:right="1418" w:bottom="1985" w:left="1418"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9B9EF" w14:textId="77777777" w:rsidR="00E01141" w:rsidRDefault="00E01141">
      <w:r>
        <w:separator/>
      </w:r>
    </w:p>
  </w:endnote>
  <w:endnote w:type="continuationSeparator" w:id="0">
    <w:p w14:paraId="71FD8A8C" w14:textId="77777777" w:rsidR="00E01141" w:rsidRDefault="00E0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176B" w14:textId="77777777" w:rsidR="001674BA" w:rsidRDefault="001674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311B" w14:textId="77777777" w:rsidR="002938A5" w:rsidRPr="00124D9F" w:rsidRDefault="00D254B6" w:rsidP="00B178AF">
    <w:r w:rsidRPr="00D254B6">
      <w:rPr>
        <w:noProof/>
        <w:sz w:val="16"/>
        <w:lang w:val="en-US" w:eastAsia="nl-NL"/>
      </w:rPr>
      <w:pict w14:anchorId="29838351">
        <v:shapetype id="_x0000_t202" coordsize="21600,21600" o:spt="202" path="m,l,21600r21600,l21600,xe">
          <v:stroke joinstyle="miter"/>
          <v:path gradientshapeok="t" o:connecttype="rect"/>
        </v:shapetype>
        <v:shape id="_x0000_s2052" type="#_x0000_t202" style="position:absolute;margin-left:263.25pt;margin-top:-103.25pt;width:261pt;height:153pt;z-index:251658240;mso-wrap-edited:f" wrapcoords="0 0 21600 0 21600 21600 0 21600 0 0" filled="f" stroked="f">
          <v:fill o:detectmouseclick="t"/>
          <v:textbox inset=",7.2pt,,7.2pt">
            <w:txbxContent>
              <w:p w14:paraId="01E0B421" w14:textId="77777777" w:rsidR="00625111" w:rsidRDefault="00C078CC" w:rsidP="00625111">
                <w:pPr>
                  <w:spacing w:line="240" w:lineRule="atLeast"/>
                </w:pPr>
                <w:r w:rsidRPr="00DE314C">
                  <w:rPr>
                    <w:noProof/>
                    <w:lang w:eastAsia="nl-NL"/>
                  </w:rPr>
                  <w:pict w14:anchorId="3912E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i1025" type="#_x0000_t75" alt="LE krul bestuur RGB 30.png" style="width:258.6pt;height:90.6pt;visibility:visible">
                      <v:imagedata r:id="rId1" o:title="LE krul bestuur RGB 30" croptop="19455f" cropbottom="4726f"/>
                    </v:shape>
                  </w:pict>
                </w:r>
              </w:p>
            </w:txbxContent>
          </v:textbox>
          <w10:wrap type="tight"/>
        </v:shape>
      </w:pict>
    </w:r>
    <w:r w:rsidR="002938A5">
      <w:rPr>
        <w:rStyle w:val="Paginanummer"/>
      </w:rPr>
      <w:t xml:space="preserve">Pagina </w:t>
    </w:r>
    <w:r w:rsidRPr="00124D9F">
      <w:rPr>
        <w:rStyle w:val="Paginanummer"/>
      </w:rPr>
      <w:fldChar w:fldCharType="begin"/>
    </w:r>
    <w:r w:rsidR="002938A5" w:rsidRPr="00124D9F">
      <w:rPr>
        <w:rStyle w:val="Paginanummer"/>
      </w:rPr>
      <w:instrText xml:space="preserve"> PAGE </w:instrText>
    </w:r>
    <w:r w:rsidRPr="00124D9F">
      <w:rPr>
        <w:rStyle w:val="Paginanummer"/>
      </w:rPr>
      <w:fldChar w:fldCharType="separate"/>
    </w:r>
    <w:r w:rsidR="00C078CC">
      <w:rPr>
        <w:rStyle w:val="Paginanummer"/>
        <w:noProof/>
      </w:rPr>
      <w:t>2</w:t>
    </w:r>
    <w:r w:rsidRPr="00124D9F">
      <w:rPr>
        <w:rStyle w:val="Paginanummer"/>
      </w:rPr>
      <w:fldChar w:fldCharType="end"/>
    </w:r>
    <w:r w:rsidR="002938A5">
      <w:rPr>
        <w:rStyle w:val="Paginanummer"/>
      </w:rPr>
      <w:t xml:space="preserve"> van </w:t>
    </w:r>
    <w:fldSimple w:instr=" NUMPAGES  \* MERGEFORMAT ">
      <w:r w:rsidR="00C078CC" w:rsidRPr="00C078CC">
        <w:rPr>
          <w:rStyle w:val="Paginanumme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A7198" w14:textId="77777777" w:rsidR="002938A5" w:rsidRPr="001674BA" w:rsidRDefault="00D254B6" w:rsidP="00B46A30">
    <w:pPr>
      <w:pStyle w:val="adresregelonderkant"/>
      <w:rPr>
        <w:rStyle w:val="Paginanummer"/>
        <w:b w:val="0"/>
      </w:rPr>
    </w:pPr>
    <w:r w:rsidRPr="001674BA">
      <w:rPr>
        <w:noProof/>
        <w:sz w:val="16"/>
        <w:lang w:val="en-US" w:eastAsia="nl-NL"/>
      </w:rPr>
      <w:pict w14:anchorId="10CF75A3">
        <v:shapetype id="_x0000_t202" coordsize="21600,21600" o:spt="202" path="m,l,21600r21600,l21600,xe">
          <v:stroke joinstyle="miter"/>
          <v:path gradientshapeok="t" o:connecttype="rect"/>
        </v:shapetype>
        <v:shape id="_x0000_s2051" type="#_x0000_t202" style="position:absolute;left:0;text-align:left;margin-left:284.15pt;margin-top:-102.25pt;width:261pt;height:153pt;z-index:251657216" filled="f" stroked="f">
          <v:fill o:detectmouseclick="t"/>
          <v:textbox inset=",7.2pt,,7.2pt">
            <w:txbxContent>
              <w:p w14:paraId="364BEEF4" w14:textId="77777777" w:rsidR="002E5AB7" w:rsidRDefault="00C078CC" w:rsidP="002E5AB7">
                <w:pPr>
                  <w:spacing w:line="240" w:lineRule="atLeast"/>
                </w:pPr>
                <w:r w:rsidRPr="00DE314C">
                  <w:rPr>
                    <w:noProof/>
                    <w:lang w:eastAsia="nl-NL"/>
                  </w:rPr>
                  <w:pict w14:anchorId="258C7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 krul bestuur RGB 30.png" style="width:258.6pt;height:90.6pt;visibility:visible">
                      <v:imagedata r:id="rId1" o:title="LE krul bestuur RGB 30" croptop="19455f" cropbottom="4726f"/>
                    </v:shape>
                  </w:pict>
                </w:r>
              </w:p>
            </w:txbxContent>
          </v:textbox>
        </v:shape>
      </w:pict>
    </w:r>
    <w:r w:rsidR="002938A5" w:rsidRPr="001674BA">
      <w:rPr>
        <w:rStyle w:val="Paginanummer"/>
      </w:rPr>
      <w:t>Schoolbestuur Lauwers &amp; Eems</w:t>
    </w:r>
    <w:r w:rsidR="002938A5" w:rsidRPr="001674BA">
      <w:rPr>
        <w:rStyle w:val="Paginanummer"/>
        <w:b w:val="0"/>
      </w:rPr>
      <w:t xml:space="preserve">  Postbus </w:t>
    </w:r>
    <w:r w:rsidR="00D260B1" w:rsidRPr="001674BA">
      <w:rPr>
        <w:rStyle w:val="Paginanummer"/>
        <w:b w:val="0"/>
      </w:rPr>
      <w:t>10</w:t>
    </w:r>
    <w:r w:rsidR="002938A5" w:rsidRPr="001674BA">
      <w:rPr>
        <w:rStyle w:val="Paginanummer"/>
        <w:b w:val="0"/>
      </w:rPr>
      <w:t xml:space="preserve">, 9989 ZG Warffum  |  Noorderstraat 13, 9989 AA Warffum  |  tel (0595) 42 49 55 </w:t>
    </w:r>
    <w:r w:rsidR="002938A5" w:rsidRPr="001674BA">
      <w:rPr>
        <w:rStyle w:val="Paginanummer"/>
        <w:b w:val="0"/>
      </w:rPr>
      <w:br/>
      <w:t xml:space="preserve">e-mail schoolbestuur@lauwerseneems.nl  |  www.lauwerseneems.nl  |  KvK 02068659  |  </w:t>
    </w:r>
    <w:r w:rsidR="001674BA" w:rsidRPr="001674BA">
      <w:rPr>
        <w:rStyle w:val="Paginanummer"/>
        <w:b w:val="0"/>
      </w:rPr>
      <w:t>IBAN NL19RABO0</w:t>
    </w:r>
    <w:r w:rsidR="002938A5" w:rsidRPr="001674BA">
      <w:rPr>
        <w:rStyle w:val="Paginanummer"/>
        <w:b w:val="0"/>
      </w:rPr>
      <w:t>363665420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7E56A" w14:textId="77777777" w:rsidR="00E01141" w:rsidRDefault="00E01141">
      <w:r>
        <w:separator/>
      </w:r>
    </w:p>
  </w:footnote>
  <w:footnote w:type="continuationSeparator" w:id="0">
    <w:p w14:paraId="2F1FCD13" w14:textId="77777777" w:rsidR="00E01141" w:rsidRDefault="00E01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D015" w14:textId="77777777" w:rsidR="001674BA" w:rsidRDefault="001674B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01E79" w14:textId="77777777" w:rsidR="002938A5" w:rsidRDefault="001674BA">
    <w:pPr>
      <w:pStyle w:val="Koptekst"/>
    </w:pPr>
    <w:r>
      <w:pict w14:anchorId="02AFB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7.6pt;height:82.2pt">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123C" w14:textId="77777777" w:rsidR="002938A5" w:rsidRDefault="001674BA">
    <w:pPr>
      <w:pStyle w:val="Koptekst"/>
    </w:pPr>
    <w:bookmarkStart w:id="1" w:name="_Hlk5110027"/>
    <w:r>
      <w:pict w14:anchorId="35517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4pt;height:113.4pt">
          <v:imagedata r:id="rId1" o:title=""/>
        </v:shape>
      </w:pic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2716B"/>
    <w:multiLevelType w:val="hybridMultilevel"/>
    <w:tmpl w:val="B2A4C124"/>
    <w:lvl w:ilvl="0" w:tplc="22ECFBDC">
      <w:start w:val="1"/>
      <w:numFmt w:val="bullet"/>
      <w:pStyle w:val="opsomming"/>
      <w:lvlText w:val=""/>
      <w:lvlJc w:val="left"/>
      <w:pPr>
        <w:ind w:left="360" w:hanging="360"/>
      </w:pPr>
      <w:rPr>
        <w:rFonts w:ascii="Symbol" w:hAnsi="Symbol" w:hint="default"/>
        <w:color w:val="572E12"/>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8C20B1D"/>
    <w:multiLevelType w:val="hybridMultilevel"/>
    <w:tmpl w:val="50B21C32"/>
    <w:lvl w:ilvl="0" w:tplc="F0A6B30A">
      <w:start w:val="1"/>
      <w:numFmt w:val="decimal"/>
      <w:pStyle w:val="opsommingnum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8A00BC"/>
    <w:multiLevelType w:val="hybridMultilevel"/>
    <w:tmpl w:val="DB5CE8C2"/>
    <w:lvl w:ilvl="0" w:tplc="93E07A80">
      <w:numFmt w:val="bullet"/>
      <w:lvlText w:val="-"/>
      <w:lvlJc w:val="left"/>
      <w:pPr>
        <w:ind w:left="360" w:hanging="360"/>
      </w:pPr>
      <w:rPr>
        <w:rFonts w:ascii="Arial" w:hAnsi="Arial" w:hint="default"/>
        <w:color w:val="572E12"/>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50B200EC"/>
    <w:multiLevelType w:val="multilevel"/>
    <w:tmpl w:val="DB5CE8C2"/>
    <w:lvl w:ilvl="0">
      <w:numFmt w:val="bullet"/>
      <w:lvlText w:val="-"/>
      <w:lvlJc w:val="left"/>
      <w:pPr>
        <w:ind w:left="360" w:hanging="360"/>
      </w:pPr>
      <w:rPr>
        <w:rFonts w:ascii="Arial" w:hAnsi="Arial" w:hint="default"/>
        <w:color w:val="572E12"/>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4" w15:restartNumberingAfterBreak="0">
    <w:nsid w:val="70DA37A3"/>
    <w:multiLevelType w:val="hybridMultilevel"/>
    <w:tmpl w:val="9912C82C"/>
    <w:lvl w:ilvl="0" w:tplc="FD7ACCD2">
      <w:numFmt w:val="bullet"/>
      <w:pStyle w:val="opsommingsub"/>
      <w:lvlText w:val="-"/>
      <w:lvlJc w:val="left"/>
      <w:pPr>
        <w:ind w:left="360" w:hanging="360"/>
      </w:pPr>
      <w:rPr>
        <w:rFonts w:ascii="Arial" w:hAnsi="Arial" w:hint="default"/>
        <w:color w:val="572E12"/>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1141"/>
    <w:rsid w:val="000F6945"/>
    <w:rsid w:val="001674BA"/>
    <w:rsid w:val="002938A5"/>
    <w:rsid w:val="002E5AB7"/>
    <w:rsid w:val="004612C2"/>
    <w:rsid w:val="00625111"/>
    <w:rsid w:val="007710A9"/>
    <w:rsid w:val="008E4893"/>
    <w:rsid w:val="009A1F6A"/>
    <w:rsid w:val="00A820CB"/>
    <w:rsid w:val="00B178AF"/>
    <w:rsid w:val="00B46A30"/>
    <w:rsid w:val="00B5499B"/>
    <w:rsid w:val="00C078CC"/>
    <w:rsid w:val="00C34E1B"/>
    <w:rsid w:val="00D254B6"/>
    <w:rsid w:val="00D260B1"/>
    <w:rsid w:val="00E01141"/>
    <w:rsid w:val="00E54011"/>
    <w:rsid w:val="00E9172A"/>
    <w:rsid w:val="00F45C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2917FF1A"/>
  <w15:chartTrackingRefBased/>
  <w15:docId w15:val="{45D68892-D776-41A6-B731-FBB8FEE3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eb)" w:uiPriority="99"/>
    <w:lsdException w:name="No Spacing" w:uiPriority="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E9172A"/>
    <w:pPr>
      <w:spacing w:before="200" w:after="200" w:line="260" w:lineRule="exact"/>
    </w:pPr>
    <w:rPr>
      <w:rFonts w:ascii="Arial" w:hAnsi="Arial"/>
      <w:szCs w:val="24"/>
      <w:lang w:eastAsia="en-US"/>
    </w:rPr>
  </w:style>
  <w:style w:type="paragraph" w:styleId="Kop1">
    <w:name w:val="heading 1"/>
    <w:basedOn w:val="Standaard"/>
    <w:next w:val="Standaard"/>
    <w:link w:val="Kop1Char"/>
    <w:rsid w:val="00E9172A"/>
    <w:pPr>
      <w:keepNext/>
      <w:keepLines/>
      <w:outlineLvl w:val="0"/>
    </w:pPr>
    <w:rPr>
      <w:b/>
      <w:bCs/>
      <w:sz w:val="22"/>
      <w:szCs w:val="32"/>
    </w:rPr>
  </w:style>
  <w:style w:type="paragraph" w:styleId="Kop2">
    <w:name w:val="heading 2"/>
    <w:basedOn w:val="Standaard"/>
    <w:next w:val="Standaard"/>
    <w:link w:val="Kop2Char"/>
    <w:rsid w:val="00E9172A"/>
    <w:pPr>
      <w:keepNext/>
      <w:keepLines/>
      <w:outlineLvl w:val="1"/>
    </w:pPr>
    <w:rPr>
      <w:b/>
      <w:bCs/>
      <w:i/>
      <w:sz w:val="22"/>
      <w:szCs w:val="26"/>
    </w:rPr>
  </w:style>
  <w:style w:type="paragraph" w:styleId="Kop3">
    <w:name w:val="heading 3"/>
    <w:basedOn w:val="Standaard"/>
    <w:next w:val="Standaard"/>
    <w:link w:val="Kop3Char"/>
    <w:rsid w:val="00E9172A"/>
    <w:pPr>
      <w:keepNext/>
      <w:keepLines/>
      <w:outlineLvl w:val="2"/>
    </w:pPr>
    <w:rPr>
      <w:bCs/>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820CB"/>
    <w:pPr>
      <w:tabs>
        <w:tab w:val="center" w:pos="4536"/>
        <w:tab w:val="right" w:pos="9072"/>
      </w:tabs>
      <w:spacing w:before="0" w:after="0" w:line="240" w:lineRule="auto"/>
    </w:pPr>
  </w:style>
  <w:style w:type="paragraph" w:styleId="Voettekst">
    <w:name w:val="footer"/>
    <w:basedOn w:val="Standaard"/>
    <w:semiHidden/>
    <w:rsid w:val="00DD6F8B"/>
    <w:pPr>
      <w:tabs>
        <w:tab w:val="center" w:pos="4320"/>
        <w:tab w:val="right" w:pos="8640"/>
      </w:tabs>
    </w:pPr>
  </w:style>
  <w:style w:type="character" w:styleId="Paginanummer">
    <w:name w:val="page number"/>
    <w:rsid w:val="004A06EF"/>
    <w:rPr>
      <w:rFonts w:ascii="Arial" w:hAnsi="Arial"/>
      <w:sz w:val="16"/>
    </w:rPr>
  </w:style>
  <w:style w:type="character" w:styleId="Hyperlink">
    <w:name w:val="Hyperlink"/>
    <w:rsid w:val="00A820CB"/>
    <w:rPr>
      <w:color w:val="auto"/>
      <w:u w:val="single"/>
    </w:rPr>
  </w:style>
  <w:style w:type="character" w:customStyle="1" w:styleId="Kop1Char">
    <w:name w:val="Kop 1 Char"/>
    <w:link w:val="Kop1"/>
    <w:rsid w:val="00E9172A"/>
    <w:rPr>
      <w:rFonts w:ascii="Arial" w:eastAsia="Times New Roman" w:hAnsi="Arial" w:cs="Times New Roman"/>
      <w:b/>
      <w:bCs/>
      <w:sz w:val="22"/>
      <w:szCs w:val="32"/>
      <w:lang w:eastAsia="en-US"/>
    </w:rPr>
  </w:style>
  <w:style w:type="paragraph" w:customStyle="1" w:styleId="adres">
    <w:name w:val="adres"/>
    <w:basedOn w:val="Standaard"/>
    <w:next w:val="Standaard"/>
    <w:rsid w:val="000F6945"/>
    <w:pPr>
      <w:ind w:left="4820"/>
    </w:pPr>
    <w:rPr>
      <w:lang w:eastAsia="nl-NL"/>
    </w:rPr>
  </w:style>
  <w:style w:type="character" w:customStyle="1" w:styleId="KoptekstChar">
    <w:name w:val="Koptekst Char"/>
    <w:link w:val="Koptekst"/>
    <w:rsid w:val="00A820CB"/>
    <w:rPr>
      <w:rFonts w:ascii="Arial" w:hAnsi="Arial"/>
      <w:sz w:val="20"/>
      <w:lang w:eastAsia="en-US"/>
    </w:rPr>
  </w:style>
  <w:style w:type="character" w:customStyle="1" w:styleId="Kop2Char">
    <w:name w:val="Kop 2 Char"/>
    <w:link w:val="Kop2"/>
    <w:rsid w:val="00E9172A"/>
    <w:rPr>
      <w:rFonts w:ascii="Arial" w:eastAsia="Times New Roman" w:hAnsi="Arial" w:cs="Times New Roman"/>
      <w:b/>
      <w:bCs/>
      <w:i/>
      <w:sz w:val="22"/>
      <w:szCs w:val="26"/>
      <w:lang w:eastAsia="en-US"/>
    </w:rPr>
  </w:style>
  <w:style w:type="paragraph" w:customStyle="1" w:styleId="adresregelonderkant">
    <w:name w:val="adresregel onderkant"/>
    <w:basedOn w:val="Voettekst"/>
    <w:qFormat/>
    <w:rsid w:val="00B46A30"/>
    <w:pPr>
      <w:ind w:left="-567"/>
    </w:pPr>
    <w:rPr>
      <w:b/>
      <w:color w:val="308A4A"/>
    </w:rPr>
  </w:style>
  <w:style w:type="character" w:customStyle="1" w:styleId="Kop3Char">
    <w:name w:val="Kop 3 Char"/>
    <w:link w:val="Kop3"/>
    <w:rsid w:val="00E9172A"/>
    <w:rPr>
      <w:rFonts w:ascii="Arial" w:eastAsia="Times New Roman" w:hAnsi="Arial" w:cs="Times New Roman"/>
      <w:bCs/>
      <w:i/>
      <w:sz w:val="22"/>
      <w:lang w:eastAsia="en-US"/>
    </w:rPr>
  </w:style>
  <w:style w:type="paragraph" w:customStyle="1" w:styleId="opsomming">
    <w:name w:val="opsomming"/>
    <w:basedOn w:val="Standaard"/>
    <w:qFormat/>
    <w:rsid w:val="00F45C96"/>
    <w:pPr>
      <w:numPr>
        <w:numId w:val="5"/>
      </w:numPr>
      <w:spacing w:after="0"/>
      <w:ind w:left="357" w:hanging="357"/>
      <w:contextualSpacing/>
    </w:pPr>
  </w:style>
  <w:style w:type="paragraph" w:customStyle="1" w:styleId="opsommingnummer">
    <w:name w:val="opsomming nummer"/>
    <w:basedOn w:val="Standaard"/>
    <w:qFormat/>
    <w:rsid w:val="00F45C96"/>
    <w:pPr>
      <w:numPr>
        <w:numId w:val="2"/>
      </w:numPr>
      <w:spacing w:after="0"/>
      <w:ind w:left="357" w:hanging="357"/>
      <w:contextualSpacing/>
    </w:pPr>
  </w:style>
  <w:style w:type="paragraph" w:customStyle="1" w:styleId="opsommingsub">
    <w:name w:val="opsomming sub"/>
    <w:basedOn w:val="Standaard"/>
    <w:qFormat/>
    <w:rsid w:val="00F45C96"/>
    <w:pPr>
      <w:numPr>
        <w:numId w:val="3"/>
      </w:numPr>
      <w:spacing w:before="0"/>
      <w:ind w:left="567" w:hanging="204"/>
      <w:contextualSpacing/>
    </w:pPr>
  </w:style>
  <w:style w:type="paragraph" w:styleId="Ballontekst">
    <w:name w:val="Balloon Text"/>
    <w:basedOn w:val="Standaard"/>
    <w:link w:val="BallontekstChar"/>
    <w:rsid w:val="00C078CC"/>
    <w:pPr>
      <w:spacing w:before="0" w:after="0" w:line="240" w:lineRule="auto"/>
    </w:pPr>
    <w:rPr>
      <w:rFonts w:ascii="Tahoma" w:hAnsi="Tahoma" w:cs="Tahoma"/>
      <w:sz w:val="16"/>
      <w:szCs w:val="16"/>
    </w:rPr>
  </w:style>
  <w:style w:type="character" w:customStyle="1" w:styleId="BallontekstChar">
    <w:name w:val="Ballontekst Char"/>
    <w:link w:val="Ballontekst"/>
    <w:rsid w:val="00C078CC"/>
    <w:rPr>
      <w:rFonts w:ascii="Tahoma" w:hAnsi="Tahoma" w:cs="Tahoma"/>
      <w:sz w:val="16"/>
      <w:szCs w:val="16"/>
      <w:lang w:eastAsia="en-US"/>
    </w:rPr>
  </w:style>
  <w:style w:type="paragraph" w:styleId="Geenafstand">
    <w:name w:val="No Spacing"/>
    <w:uiPriority w:val="1"/>
    <w:qFormat/>
    <w:rsid w:val="00E01141"/>
    <w:rPr>
      <w:rFonts w:ascii="Calibri" w:eastAsia="Calibri" w:hAnsi="Calibri"/>
      <w:sz w:val="22"/>
      <w:szCs w:val="22"/>
      <w:lang w:eastAsia="en-US"/>
    </w:rPr>
  </w:style>
  <w:style w:type="paragraph" w:styleId="Normaalweb">
    <w:name w:val="Normal (Web)"/>
    <w:basedOn w:val="Standaard"/>
    <w:uiPriority w:val="99"/>
    <w:unhideWhenUsed/>
    <w:rsid w:val="00E01141"/>
    <w:pPr>
      <w:spacing w:before="100" w:beforeAutospacing="1" w:after="100" w:afterAutospacing="1" w:line="240" w:lineRule="auto"/>
    </w:pPr>
    <w:rPr>
      <w:rFonts w:ascii="Times New Roman" w:hAnsi="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zienScholtens\Schoolbestuur%20Lauwers%20en%20Eems\Secretariaat%20-%20Documenten\Document%20sjablonen\LE%20briefsjabloon%20met%20logo%202019.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62C01D056FF34E9F25ED6F1EEFDD40" ma:contentTypeVersion="13" ma:contentTypeDescription="Een nieuw document maken." ma:contentTypeScope="" ma:versionID="aa661a0af4200aa4b412b22871483474">
  <xsd:schema xmlns:xsd="http://www.w3.org/2001/XMLSchema" xmlns:xs="http://www.w3.org/2001/XMLSchema" xmlns:p="http://schemas.microsoft.com/office/2006/metadata/properties" xmlns:ns2="61a910c0-88c0-4116-af6a-4f16f8387588" xmlns:ns3="3b5d8454-2084-43cb-bbee-2130ee546228" targetNamespace="http://schemas.microsoft.com/office/2006/metadata/properties" ma:root="true" ma:fieldsID="762056c44a849f00c592c0aac80d0ea4" ns2:_="" ns3:_="">
    <xsd:import namespace="61a910c0-88c0-4116-af6a-4f16f8387588"/>
    <xsd:import namespace="3b5d8454-2084-43cb-bbee-2130ee5462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910c0-88c0-4116-af6a-4f16f8387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d8454-2084-43cb-bbee-2130ee54622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3E154-9C26-4291-80DE-72AE2B5F49AE}">
  <ds:schemaRefs>
    <ds:schemaRef ds:uri="http://schemas.microsoft.com/sharepoint/v3/contenttype/forms"/>
  </ds:schemaRefs>
</ds:datastoreItem>
</file>

<file path=customXml/itemProps2.xml><?xml version="1.0" encoding="utf-8"?>
<ds:datastoreItem xmlns:ds="http://schemas.openxmlformats.org/officeDocument/2006/customXml" ds:itemID="{90CE82DE-CAAB-4012-BA40-8F90AC11339A}">
  <ds:schemaRefs>
    <ds:schemaRef ds:uri="http://schemas.microsoft.com/office/2006/metadata/longProperties"/>
  </ds:schemaRefs>
</ds:datastoreItem>
</file>

<file path=customXml/itemProps3.xml><?xml version="1.0" encoding="utf-8"?>
<ds:datastoreItem xmlns:ds="http://schemas.openxmlformats.org/officeDocument/2006/customXml" ds:itemID="{F410A9E6-BDF6-4030-96B1-D073F0290C52}">
  <ds:schemaRefs>
    <ds:schemaRef ds:uri="http://schemas.microsoft.com/office/2006/metadata/properties"/>
    <ds:schemaRef ds:uri="http://schemas.microsoft.com/office/infopath/2007/PartnerControls"/>
    <ds:schemaRef ds:uri="http://purl.org/dc/dcmitype/"/>
    <ds:schemaRef ds:uri="61a910c0-88c0-4116-af6a-4f16f8387588"/>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3b5d8454-2084-43cb-bbee-2130ee546228"/>
  </ds:schemaRefs>
</ds:datastoreItem>
</file>

<file path=customXml/itemProps4.xml><?xml version="1.0" encoding="utf-8"?>
<ds:datastoreItem xmlns:ds="http://schemas.openxmlformats.org/officeDocument/2006/customXml" ds:itemID="{C1DF49DB-51AB-4EAE-87C5-7FE15B9D1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910c0-88c0-4116-af6a-4f16f8387588"/>
    <ds:schemaRef ds:uri="3b5d8454-2084-43cb-bbee-2130ee546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 briefsjabloon met logo 2019</Template>
  <TotalTime>0</TotalTime>
  <Pages>1</Pages>
  <Words>174</Words>
  <Characters>961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Adres</vt:lpstr>
    </vt:vector>
  </TitlesOfParts>
  <Company>BOP / onderzoek en communicatie</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dc:title>
  <dc:subject/>
  <dc:creator>Klazien Scholtens</dc:creator>
  <cp:keywords/>
  <cp:lastModifiedBy>Klazien Scholtens</cp:lastModifiedBy>
  <cp:revision>1</cp:revision>
  <cp:lastPrinted>2012-09-01T10:44:00Z</cp:lastPrinted>
  <dcterms:created xsi:type="dcterms:W3CDTF">2020-06-05T10:31:00Z</dcterms:created>
  <dcterms:modified xsi:type="dcterms:W3CDTF">2020-06-05T10:32:00Z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712400.000000000</vt:lpwstr>
  </property>
  <property fmtid="{D5CDD505-2E9C-101B-9397-08002B2CF9AE}" pid="3" name="ContentTypeId">
    <vt:lpwstr>0x010100E862C01D056FF34E9F25ED6F1EEFDD40</vt:lpwstr>
  </property>
</Properties>
</file>